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B" w:rsidRDefault="005036FB" w:rsidP="005036FB">
      <w:pPr>
        <w:pStyle w:val="Default"/>
      </w:pPr>
    </w:p>
    <w:p w:rsidR="005036FB" w:rsidRPr="005036FB" w:rsidRDefault="005036FB" w:rsidP="005036FB">
      <w:pPr>
        <w:pStyle w:val="Default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5036FB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5036FB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 xml:space="preserve">ПАМЯТКА УЧИТЕЛЮ ПО ПРОВЕРКЕ ДНЕВНИКОВ </w:t>
      </w:r>
    </w:p>
    <w:p w:rsidR="005036FB" w:rsidRDefault="005036FB" w:rsidP="005036FB">
      <w:pPr>
        <w:pStyle w:val="Default"/>
        <w:spacing w:after="189"/>
        <w:rPr>
          <w:sz w:val="28"/>
          <w:szCs w:val="28"/>
        </w:rPr>
      </w:pP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1. Заполнение титульного листа.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2. Сведения об учителях – предметниках.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3. Расписание уроков, звонков на полугодие.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4. Название месяца (</w:t>
      </w:r>
      <w:r w:rsidRPr="005036FB">
        <w:rPr>
          <w:rFonts w:ascii="Times New Roman" w:hAnsi="Times New Roman" w:cs="Times New Roman"/>
          <w:i/>
          <w:iCs/>
          <w:sz w:val="28"/>
          <w:szCs w:val="28"/>
        </w:rPr>
        <w:t>с маленькой буквы</w:t>
      </w:r>
      <w:r w:rsidRPr="005036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5. Название предметов (</w:t>
      </w:r>
      <w:r w:rsidRPr="005036FB">
        <w:rPr>
          <w:rFonts w:ascii="Times New Roman" w:hAnsi="Times New Roman" w:cs="Times New Roman"/>
          <w:i/>
          <w:iCs/>
          <w:sz w:val="28"/>
          <w:szCs w:val="28"/>
        </w:rPr>
        <w:t>с большой буквы</w:t>
      </w:r>
      <w:r w:rsidRPr="005036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6. Систематичность и грамотность записей.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7. Чистота и аккуратность. </w:t>
      </w:r>
    </w:p>
    <w:p w:rsidR="005036FB" w:rsidRPr="005036FB" w:rsidRDefault="005036FB" w:rsidP="005036FB">
      <w:pPr>
        <w:pStyle w:val="Default"/>
        <w:spacing w:after="189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8. Соответствие оценок в кл</w:t>
      </w:r>
      <w:r w:rsidR="00D803B9">
        <w:rPr>
          <w:rFonts w:ascii="Times New Roman" w:hAnsi="Times New Roman" w:cs="Times New Roman"/>
          <w:sz w:val="28"/>
          <w:szCs w:val="28"/>
        </w:rPr>
        <w:t xml:space="preserve">ассных </w:t>
      </w:r>
      <w:r w:rsidRPr="005036FB">
        <w:rPr>
          <w:rFonts w:ascii="Times New Roman" w:hAnsi="Times New Roman" w:cs="Times New Roman"/>
          <w:sz w:val="28"/>
          <w:szCs w:val="28"/>
        </w:rPr>
        <w:t>журналах и дневниках уч</w:t>
      </w:r>
      <w:r w:rsidR="00D803B9">
        <w:rPr>
          <w:rFonts w:ascii="Times New Roman" w:hAnsi="Times New Roman" w:cs="Times New Roman"/>
          <w:sz w:val="28"/>
          <w:szCs w:val="28"/>
        </w:rPr>
        <w:t>ащих</w:t>
      </w:r>
      <w:r w:rsidRPr="005036FB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036FB" w:rsidRP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9. Отметки о пропусках и опозданиях. </w:t>
      </w:r>
    </w:p>
    <w:p w:rsidR="005036FB" w:rsidRP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03B9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10. Роспись кл</w:t>
      </w:r>
      <w:r w:rsidR="00D803B9">
        <w:rPr>
          <w:rFonts w:ascii="Times New Roman" w:hAnsi="Times New Roman" w:cs="Times New Roman"/>
          <w:sz w:val="28"/>
          <w:szCs w:val="28"/>
        </w:rPr>
        <w:t xml:space="preserve">ассного </w:t>
      </w:r>
      <w:r w:rsidRPr="005036FB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5036FB" w:rsidRP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11. Роспись родителей. </w:t>
      </w:r>
    </w:p>
    <w:p w:rsidR="00D803B9" w:rsidRPr="005036FB" w:rsidRDefault="00D803B9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472F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12. Орфографический режим (исправляются ли ошибки учителями).</w:t>
      </w:r>
    </w:p>
    <w:p w:rsidR="005036FB" w:rsidRP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13. Заполнение работы доп. занятий и кружков. </w:t>
      </w:r>
    </w:p>
    <w:p w:rsidR="00C7472F" w:rsidRPr="005036FB" w:rsidRDefault="00C7472F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14. Запись дней каникул. </w:t>
      </w:r>
    </w:p>
    <w:p w:rsidR="00C7472F" w:rsidRPr="005036FB" w:rsidRDefault="00C7472F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15. Наличие положительных записей учителя. </w:t>
      </w:r>
    </w:p>
    <w:p w:rsidR="00C7472F" w:rsidRPr="005036FB" w:rsidRDefault="00C7472F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36FB" w:rsidRDefault="005036FB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 xml:space="preserve">16. Наличие отрицательных записей учителя. </w:t>
      </w:r>
    </w:p>
    <w:p w:rsidR="00C7472F" w:rsidRPr="005036FB" w:rsidRDefault="00C7472F" w:rsidP="005036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4FDD" w:rsidRDefault="005036FB" w:rsidP="005036FB">
      <w:pPr>
        <w:rPr>
          <w:rFonts w:ascii="Times New Roman" w:hAnsi="Times New Roman" w:cs="Times New Roman"/>
          <w:sz w:val="28"/>
          <w:szCs w:val="28"/>
        </w:rPr>
      </w:pPr>
      <w:r w:rsidRPr="005036FB">
        <w:rPr>
          <w:rFonts w:ascii="Times New Roman" w:hAnsi="Times New Roman" w:cs="Times New Roman"/>
          <w:sz w:val="28"/>
          <w:szCs w:val="28"/>
        </w:rPr>
        <w:t>17. Название предметов в конце дневника (</w:t>
      </w:r>
      <w:r w:rsidRPr="005036FB">
        <w:rPr>
          <w:rFonts w:ascii="Times New Roman" w:hAnsi="Times New Roman" w:cs="Times New Roman"/>
          <w:i/>
          <w:iCs/>
          <w:sz w:val="28"/>
          <w:szCs w:val="28"/>
        </w:rPr>
        <w:t>с большой буквы</w:t>
      </w:r>
      <w:r w:rsidRPr="005036FB">
        <w:rPr>
          <w:rFonts w:ascii="Times New Roman" w:hAnsi="Times New Roman" w:cs="Times New Roman"/>
          <w:sz w:val="28"/>
          <w:szCs w:val="28"/>
        </w:rPr>
        <w:t>).</w:t>
      </w:r>
    </w:p>
    <w:p w:rsidR="00CA04F3" w:rsidRDefault="00CA04F3" w:rsidP="005036FB">
      <w:pPr>
        <w:rPr>
          <w:rFonts w:ascii="Times New Roman" w:hAnsi="Times New Roman" w:cs="Times New Roman"/>
          <w:sz w:val="28"/>
          <w:szCs w:val="28"/>
        </w:rPr>
      </w:pPr>
    </w:p>
    <w:p w:rsidR="00CA04F3" w:rsidRPr="005036FB" w:rsidRDefault="00CA04F3" w:rsidP="005036F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71775" cy="1385888"/>
            <wp:effectExtent l="19050" t="0" r="9525" b="0"/>
            <wp:docPr id="1" name="Рисунок 1" descr="http://www.hudobe.net/images_intro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dobe.net/images_intro/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4F3" w:rsidRPr="005036FB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FB"/>
    <w:rsid w:val="00314FDD"/>
    <w:rsid w:val="005036FB"/>
    <w:rsid w:val="00B65616"/>
    <w:rsid w:val="00C7472F"/>
    <w:rsid w:val="00CA04F3"/>
    <w:rsid w:val="00D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2014-06-21T06:09:00Z</dcterms:created>
  <dcterms:modified xsi:type="dcterms:W3CDTF">2014-06-21T06:15:00Z</dcterms:modified>
</cp:coreProperties>
</file>