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88" w:rsidRPr="00E90988" w:rsidRDefault="00E90988" w:rsidP="00E90988">
      <w:pPr>
        <w:pStyle w:val="Default"/>
        <w:jc w:val="center"/>
        <w:rPr>
          <w:rFonts w:ascii="Mongolian Baiti" w:hAnsi="Mongolian Baiti" w:cs="Mongolian Baiti"/>
          <w:sz w:val="28"/>
          <w:szCs w:val="28"/>
        </w:rPr>
      </w:pPr>
      <w:r w:rsidRPr="00E90988">
        <w:rPr>
          <w:rFonts w:cs="Mongolian Baiti"/>
          <w:b/>
          <w:bCs/>
          <w:sz w:val="28"/>
          <w:szCs w:val="28"/>
        </w:rPr>
        <w:t>УПРАЖНЕНИЯ</w:t>
      </w:r>
    </w:p>
    <w:p w:rsidR="00E90988" w:rsidRDefault="00E90988" w:rsidP="00E90988">
      <w:pPr>
        <w:pStyle w:val="Default"/>
        <w:jc w:val="center"/>
        <w:rPr>
          <w:rFonts w:cs="Mongolian Baiti"/>
          <w:b/>
          <w:bCs/>
          <w:sz w:val="28"/>
          <w:szCs w:val="28"/>
        </w:rPr>
      </w:pPr>
      <w:r w:rsidRPr="00E90988">
        <w:rPr>
          <w:rFonts w:cs="Mongolian Baiti"/>
          <w:b/>
          <w:bCs/>
          <w:sz w:val="28"/>
          <w:szCs w:val="28"/>
        </w:rPr>
        <w:t>ДЛЯ</w:t>
      </w:r>
      <w:r w:rsidRPr="00E90988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E90988">
        <w:rPr>
          <w:rFonts w:cs="Mongolian Baiti"/>
          <w:b/>
          <w:bCs/>
          <w:sz w:val="28"/>
          <w:szCs w:val="28"/>
        </w:rPr>
        <w:t>РАЗВИТИЯ</w:t>
      </w:r>
      <w:r w:rsidRPr="00E90988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E90988">
        <w:rPr>
          <w:rFonts w:cs="Mongolian Baiti"/>
          <w:b/>
          <w:bCs/>
          <w:sz w:val="28"/>
          <w:szCs w:val="28"/>
        </w:rPr>
        <w:t>МЕЛКОЙ</w:t>
      </w:r>
      <w:r w:rsidRPr="00E90988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E90988">
        <w:rPr>
          <w:rFonts w:cs="Mongolian Baiti"/>
          <w:b/>
          <w:bCs/>
          <w:sz w:val="28"/>
          <w:szCs w:val="28"/>
        </w:rPr>
        <w:t>МОТОРИКИ</w:t>
      </w:r>
      <w:r w:rsidRPr="00E90988">
        <w:rPr>
          <w:rFonts w:ascii="Mongolian Baiti" w:hAnsi="Mongolian Baiti" w:cs="Mongolian Baiti"/>
          <w:b/>
          <w:bCs/>
          <w:sz w:val="28"/>
          <w:szCs w:val="28"/>
        </w:rPr>
        <w:t xml:space="preserve"> </w:t>
      </w:r>
      <w:r w:rsidRPr="00E90988">
        <w:rPr>
          <w:rFonts w:cs="Mongolian Baiti"/>
          <w:b/>
          <w:bCs/>
          <w:sz w:val="28"/>
          <w:szCs w:val="28"/>
        </w:rPr>
        <w:t>РУК</w:t>
      </w:r>
    </w:p>
    <w:p w:rsidR="00174B68" w:rsidRPr="00E90988" w:rsidRDefault="00174B68" w:rsidP="00261B99"/>
    <w:p w:rsidR="00174B68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>Систематические упражнения по тренировке движений пальцев рук оказывают стимулирующее влияние на развитие речи. Работу по развитию мелкой моторики рук желат</w:t>
      </w:r>
      <w:r w:rsidR="00174B68">
        <w:rPr>
          <w:rFonts w:ascii="Times New Roman" w:hAnsi="Times New Roman" w:cs="Times New Roman"/>
        </w:rPr>
        <w:t xml:space="preserve">ельно проводить систематически </w:t>
      </w:r>
      <w:r w:rsidRPr="00174B68">
        <w:rPr>
          <w:rFonts w:ascii="Times New Roman" w:hAnsi="Times New Roman" w:cs="Times New Roman"/>
        </w:rPr>
        <w:t xml:space="preserve">по 5-10 минут ежедневно. </w:t>
      </w:r>
    </w:p>
    <w:p w:rsidR="00E90988" w:rsidRPr="00174B68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 xml:space="preserve">С этой целью могут быть использованы разнообразные игры и упражнения. </w:t>
      </w:r>
    </w:p>
    <w:p w:rsidR="001019B3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 xml:space="preserve">Для формирования тонких движений пальцев рук могут быть использованы игры с пальчиками, сопровождаемые чтением народных стихов. </w:t>
      </w:r>
    </w:p>
    <w:p w:rsidR="00E90988" w:rsidRPr="00313947" w:rsidRDefault="00E90988" w:rsidP="00261B99">
      <w:pPr>
        <w:rPr>
          <w:rFonts w:ascii="Times New Roman" w:hAnsi="Times New Roman" w:cs="Times New Roman"/>
          <w:u w:val="single"/>
        </w:rPr>
      </w:pPr>
      <w:r w:rsidRPr="00313947">
        <w:rPr>
          <w:rFonts w:ascii="Times New Roman" w:hAnsi="Times New Roman" w:cs="Times New Roman"/>
          <w:u w:val="single"/>
        </w:rPr>
        <w:t xml:space="preserve">"Сидит белка..." </w:t>
      </w:r>
    </w:p>
    <w:p w:rsidR="00E90988" w:rsidRPr="00174B68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 xml:space="preserve">Сидит белка на тележке, </w:t>
      </w:r>
    </w:p>
    <w:p w:rsidR="00E90988" w:rsidRPr="00174B68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 xml:space="preserve">Продает она орешки: </w:t>
      </w:r>
    </w:p>
    <w:p w:rsidR="00E90988" w:rsidRPr="00174B68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 xml:space="preserve">Лисичке-сестричке, </w:t>
      </w:r>
    </w:p>
    <w:p w:rsidR="00E90988" w:rsidRPr="00174B68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 xml:space="preserve">Воробью, синичке, </w:t>
      </w:r>
    </w:p>
    <w:p w:rsidR="00E90988" w:rsidRPr="00174B68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 xml:space="preserve">Мишке толстопятому, </w:t>
      </w:r>
    </w:p>
    <w:p w:rsidR="00E90988" w:rsidRPr="00174B68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 xml:space="preserve">Заиньке усатому. </w:t>
      </w:r>
    </w:p>
    <w:p w:rsidR="001019B3" w:rsidRDefault="00E90988" w:rsidP="00261B99">
      <w:pPr>
        <w:rPr>
          <w:rFonts w:ascii="Times New Roman" w:hAnsi="Times New Roman" w:cs="Times New Roman"/>
        </w:rPr>
      </w:pPr>
      <w:r w:rsidRPr="00174B68">
        <w:rPr>
          <w:rFonts w:ascii="Times New Roman" w:hAnsi="Times New Roman" w:cs="Times New Roman"/>
        </w:rPr>
        <w:t xml:space="preserve">Взрослый и ребенок при помощи левой руки загибают по очереди пальцы правой руки, начиная с большого пальца. </w:t>
      </w:r>
    </w:p>
    <w:p w:rsidR="00E90988" w:rsidRPr="00313947" w:rsidRDefault="00E90988" w:rsidP="00261B99">
      <w:pPr>
        <w:rPr>
          <w:rFonts w:ascii="Times New Roman" w:hAnsi="Times New Roman" w:cs="Times New Roman"/>
          <w:u w:val="single"/>
        </w:rPr>
      </w:pPr>
      <w:r w:rsidRPr="00313947">
        <w:rPr>
          <w:u w:val="single"/>
        </w:rPr>
        <w:t xml:space="preserve"> "</w:t>
      </w:r>
      <w:r w:rsidRPr="00313947">
        <w:rPr>
          <w:rFonts w:ascii="Times New Roman" w:hAnsi="Times New Roman" w:cs="Times New Roman"/>
          <w:u w:val="single"/>
        </w:rPr>
        <w:t xml:space="preserve">Дружба"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Дружат в нашей группе девочки и мальчики (пальцы рук соединяются в "замок").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Мы с тобой подружим маленькие пальчики (ритмичное касание одноименных пальцев обеих рук).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Раз, два, три, четыре, пять (поочередное касание одноименных пальцев, начиная с мизинцев),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Начинай считать опять.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Раз, два, три, четыре, пять.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>Мы закончили считать</w:t>
      </w:r>
      <w:r w:rsidR="00313947">
        <w:rPr>
          <w:rFonts w:ascii="Times New Roman" w:hAnsi="Times New Roman" w:cs="Times New Roman"/>
        </w:rPr>
        <w:t xml:space="preserve"> </w:t>
      </w:r>
      <w:r w:rsidRPr="00261B99">
        <w:rPr>
          <w:rFonts w:ascii="Times New Roman" w:hAnsi="Times New Roman" w:cs="Times New Roman"/>
        </w:rPr>
        <w:t xml:space="preserve">(руки вниз, встряхнуть кистями). </w:t>
      </w:r>
    </w:p>
    <w:p w:rsidR="00E90988" w:rsidRPr="00313947" w:rsidRDefault="00E90988" w:rsidP="00261B99">
      <w:pPr>
        <w:rPr>
          <w:rFonts w:ascii="Times New Roman" w:hAnsi="Times New Roman" w:cs="Times New Roman"/>
          <w:u w:val="single"/>
        </w:rPr>
      </w:pPr>
      <w:r w:rsidRPr="00313947">
        <w:rPr>
          <w:rFonts w:ascii="Times New Roman" w:hAnsi="Times New Roman" w:cs="Times New Roman"/>
          <w:u w:val="single"/>
        </w:rPr>
        <w:t xml:space="preserve">"Дом и ворота"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На поляне дом стоит ("дом"),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Ну а к дому путь закрыт ("ворота").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Мы ворота открываем (ладони разворачиваются параллельно друг другу),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 этот домик приглашаем ("дом"). </w:t>
      </w:r>
    </w:p>
    <w:p w:rsidR="003F36EC" w:rsidRDefault="003F36EC" w:rsidP="00261B99">
      <w:pPr>
        <w:rPr>
          <w:rFonts w:ascii="Times New Roman" w:hAnsi="Times New Roman" w:cs="Times New Roman"/>
        </w:rPr>
      </w:pP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lastRenderedPageBreak/>
        <w:t xml:space="preserve">Наряду с подобными играми могут быть использованы разнообразные упражнения без речевого сопровождения: </w:t>
      </w:r>
    </w:p>
    <w:p w:rsidR="00E90988" w:rsidRPr="003F36EC" w:rsidRDefault="00E90988" w:rsidP="00261B99">
      <w:pPr>
        <w:rPr>
          <w:rFonts w:ascii="Times New Roman" w:hAnsi="Times New Roman" w:cs="Times New Roman"/>
          <w:u w:val="single"/>
        </w:rPr>
      </w:pPr>
      <w:r w:rsidRPr="003F36EC">
        <w:rPr>
          <w:rFonts w:ascii="Times New Roman" w:hAnsi="Times New Roman" w:cs="Times New Roman"/>
          <w:u w:val="single"/>
        </w:rPr>
        <w:t xml:space="preserve"> "Кольцо"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Кончик большого пальца правой руки поочередно касается кончиков указательного, среднего, безымянного пальцев и мизинца;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то же упражнение выполнять пальцами левой руки;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те же движения производить одновременно пальцами правой и левой руки; </w:t>
      </w:r>
    </w:p>
    <w:p w:rsidR="00E90988" w:rsidRPr="003F36EC" w:rsidRDefault="00E90988" w:rsidP="00261B99">
      <w:pPr>
        <w:rPr>
          <w:rFonts w:ascii="Times New Roman" w:hAnsi="Times New Roman" w:cs="Times New Roman"/>
          <w:u w:val="single"/>
        </w:rPr>
      </w:pPr>
      <w:r w:rsidRPr="00261B99">
        <w:rPr>
          <w:rFonts w:ascii="Times New Roman" w:hAnsi="Times New Roman" w:cs="Times New Roman"/>
        </w:rPr>
        <w:t xml:space="preserve"> </w:t>
      </w:r>
      <w:r w:rsidRPr="003F36EC">
        <w:rPr>
          <w:rFonts w:ascii="Times New Roman" w:hAnsi="Times New Roman" w:cs="Times New Roman"/>
          <w:u w:val="single"/>
        </w:rPr>
        <w:t xml:space="preserve">"Пальцы здороваются"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Соединить пальцы обеих рук "домиком". Кончики пальцев по очереди хлопают друг по другу, здороваются большой с </w:t>
      </w:r>
      <w:proofErr w:type="gramStart"/>
      <w:r w:rsidRPr="00261B99">
        <w:rPr>
          <w:rFonts w:ascii="Times New Roman" w:hAnsi="Times New Roman" w:cs="Times New Roman"/>
        </w:rPr>
        <w:t>большим</w:t>
      </w:r>
      <w:proofErr w:type="gramEnd"/>
      <w:r w:rsidRPr="00261B99">
        <w:rPr>
          <w:rFonts w:ascii="Times New Roman" w:hAnsi="Times New Roman" w:cs="Times New Roman"/>
        </w:rPr>
        <w:t xml:space="preserve">, затем указательный с указательным и т.д. </w:t>
      </w:r>
    </w:p>
    <w:p w:rsidR="00E90988" w:rsidRPr="003F36EC" w:rsidRDefault="00E90988" w:rsidP="00261B99">
      <w:pPr>
        <w:rPr>
          <w:rFonts w:ascii="Times New Roman" w:hAnsi="Times New Roman" w:cs="Times New Roman"/>
          <w:u w:val="single"/>
        </w:rPr>
      </w:pPr>
      <w:r w:rsidRPr="003F36EC">
        <w:rPr>
          <w:rFonts w:ascii="Times New Roman" w:hAnsi="Times New Roman" w:cs="Times New Roman"/>
          <w:u w:val="single"/>
        </w:rPr>
        <w:t xml:space="preserve">"Оса"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Выпрямить указательный палец правой руки и вращать им;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то же левой рукой;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то же двумя руками. </w:t>
      </w:r>
    </w:p>
    <w:p w:rsidR="00E90988" w:rsidRPr="00C85018" w:rsidRDefault="00E90988" w:rsidP="00261B99">
      <w:pPr>
        <w:rPr>
          <w:rFonts w:ascii="Times New Roman" w:hAnsi="Times New Roman" w:cs="Times New Roman"/>
          <w:u w:val="single"/>
        </w:rPr>
      </w:pPr>
      <w:r w:rsidRPr="00261B99">
        <w:rPr>
          <w:rFonts w:ascii="Times New Roman" w:hAnsi="Times New Roman" w:cs="Times New Roman"/>
        </w:rPr>
        <w:t xml:space="preserve"> </w:t>
      </w:r>
      <w:r w:rsidRPr="00C85018">
        <w:rPr>
          <w:rFonts w:ascii="Times New Roman" w:hAnsi="Times New Roman" w:cs="Times New Roman"/>
          <w:u w:val="single"/>
        </w:rPr>
        <w:t xml:space="preserve">"Человечек"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Указательный и средний пальцы "бегают" по столу;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те же движения производить пальцами левой руки;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те же движения одновременно производить одновременно пальцами обеих рук ("дети бегут наперегонки"). </w:t>
      </w:r>
    </w:p>
    <w:p w:rsidR="00E90988" w:rsidRPr="00C85018" w:rsidRDefault="00E90988" w:rsidP="00261B99">
      <w:pPr>
        <w:rPr>
          <w:rFonts w:ascii="Times New Roman" w:hAnsi="Times New Roman" w:cs="Times New Roman"/>
          <w:u w:val="single"/>
        </w:rPr>
      </w:pPr>
      <w:r w:rsidRPr="00C85018">
        <w:rPr>
          <w:rFonts w:ascii="Times New Roman" w:hAnsi="Times New Roman" w:cs="Times New Roman"/>
          <w:u w:val="single"/>
        </w:rPr>
        <w:t xml:space="preserve">"Коза"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Вытянуть указательный палец и мизинец правой руки;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то же упражнение выполнить пальцами левой руки;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то же упражнение выполнять одновременно пальцами обеих рук. </w:t>
      </w:r>
    </w:p>
    <w:p w:rsidR="00E90988" w:rsidRPr="00C85018" w:rsidRDefault="00E90988" w:rsidP="00261B99">
      <w:pPr>
        <w:rPr>
          <w:rFonts w:ascii="Times New Roman" w:hAnsi="Times New Roman" w:cs="Times New Roman"/>
          <w:u w:val="single"/>
        </w:rPr>
      </w:pPr>
      <w:r w:rsidRPr="00C85018">
        <w:rPr>
          <w:rFonts w:ascii="Times New Roman" w:hAnsi="Times New Roman" w:cs="Times New Roman"/>
          <w:u w:val="single"/>
        </w:rPr>
        <w:t xml:space="preserve">"Очки" </w:t>
      </w:r>
    </w:p>
    <w:p w:rsidR="00E90988" w:rsidRPr="00261B99" w:rsidRDefault="00C85018" w:rsidP="00261B9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="00E90988" w:rsidRPr="00261B99">
        <w:rPr>
          <w:rFonts w:ascii="Times New Roman" w:hAnsi="Times New Roman" w:cs="Times New Roman"/>
        </w:rPr>
        <w:t xml:space="preserve">бразовать два кружка из большого и указательного пальцев обеих рук, соединить их. </w:t>
      </w:r>
      <w:proofErr w:type="gramEnd"/>
    </w:p>
    <w:p w:rsidR="00E90988" w:rsidRPr="00C85018" w:rsidRDefault="00E90988" w:rsidP="00261B99">
      <w:pPr>
        <w:rPr>
          <w:rFonts w:ascii="Times New Roman" w:hAnsi="Times New Roman" w:cs="Times New Roman"/>
          <w:u w:val="single"/>
        </w:rPr>
      </w:pPr>
      <w:r w:rsidRPr="00C85018">
        <w:rPr>
          <w:rFonts w:ascii="Times New Roman" w:hAnsi="Times New Roman" w:cs="Times New Roman"/>
          <w:u w:val="single"/>
        </w:rPr>
        <w:t xml:space="preserve">"Зайчик"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Вытянуть вверх указательный и средний пальцы правой руки, а кончики безымянного пальца и мизинца соединить с кончиком большого пальца;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то же упражнение выполнить пальцами левой руки;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то же упражнение выполнять одновременно пальцами обеих рук. </w:t>
      </w:r>
    </w:p>
    <w:p w:rsidR="00AC76AE" w:rsidRDefault="00AC76AE" w:rsidP="00261B99">
      <w:pPr>
        <w:rPr>
          <w:rFonts w:ascii="Times New Roman" w:hAnsi="Times New Roman" w:cs="Times New Roman"/>
          <w:u w:val="single"/>
        </w:rPr>
      </w:pPr>
    </w:p>
    <w:p w:rsidR="00AC76AE" w:rsidRDefault="00AC76AE" w:rsidP="00261B99">
      <w:pPr>
        <w:rPr>
          <w:rFonts w:ascii="Times New Roman" w:hAnsi="Times New Roman" w:cs="Times New Roman"/>
          <w:u w:val="single"/>
        </w:rPr>
      </w:pPr>
    </w:p>
    <w:p w:rsidR="00E90988" w:rsidRPr="00AC76AE" w:rsidRDefault="00E90988" w:rsidP="00261B99">
      <w:pPr>
        <w:rPr>
          <w:rFonts w:ascii="Times New Roman" w:hAnsi="Times New Roman" w:cs="Times New Roman"/>
          <w:u w:val="single"/>
        </w:rPr>
      </w:pPr>
      <w:r w:rsidRPr="00AC76AE">
        <w:rPr>
          <w:rFonts w:ascii="Times New Roman" w:hAnsi="Times New Roman" w:cs="Times New Roman"/>
          <w:u w:val="single"/>
        </w:rPr>
        <w:lastRenderedPageBreak/>
        <w:t xml:space="preserve">"Деревья"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Поднять обе руки ладонями к себе, широко расставить пальцы. </w:t>
      </w:r>
    </w:p>
    <w:p w:rsidR="00E90988" w:rsidRPr="00AC76AE" w:rsidRDefault="00E90988" w:rsidP="00261B99">
      <w:pPr>
        <w:rPr>
          <w:rFonts w:ascii="Times New Roman" w:hAnsi="Times New Roman" w:cs="Times New Roman"/>
          <w:u w:val="single"/>
        </w:rPr>
      </w:pPr>
      <w:r w:rsidRPr="00AC76AE">
        <w:rPr>
          <w:rFonts w:ascii="Times New Roman" w:hAnsi="Times New Roman" w:cs="Times New Roman"/>
          <w:u w:val="single"/>
        </w:rPr>
        <w:t xml:space="preserve">"Птички летят"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Пальцами обеих рук, поднятых к себе тыльной стороной, производить движения вверх-вниз. </w:t>
      </w:r>
    </w:p>
    <w:p w:rsidR="00E90988" w:rsidRPr="00AC76AE" w:rsidRDefault="00E90988" w:rsidP="00261B99">
      <w:pPr>
        <w:rPr>
          <w:rFonts w:ascii="Times New Roman" w:hAnsi="Times New Roman" w:cs="Times New Roman"/>
          <w:u w:val="single"/>
        </w:rPr>
      </w:pPr>
      <w:r w:rsidRPr="00AC76AE">
        <w:rPr>
          <w:rFonts w:ascii="Times New Roman" w:hAnsi="Times New Roman" w:cs="Times New Roman"/>
          <w:u w:val="single"/>
        </w:rPr>
        <w:t xml:space="preserve">"Сгибание-разгибание пальцев"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Поочередно сгибать пальцы правой руки, начиная с большого пальца;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выполнить то же упражнение, только сгибать пальцы, начиная с мизинца;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выполнить два предыдущих упражнения пальцами левой руки;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согнуть пальцы правой руки в кулак, поочередно выпрямлять их, начиная с большого пальца;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выполнить то же упражнение, только выпрямлять пальцы, начиная с мизинца;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выполнить два предыдущих упражнения пальцами левой руки. </w:t>
      </w:r>
    </w:p>
    <w:p w:rsidR="00E90988" w:rsidRPr="00C90E4F" w:rsidRDefault="00E90988" w:rsidP="00261B99">
      <w:pPr>
        <w:rPr>
          <w:rFonts w:ascii="Times New Roman" w:hAnsi="Times New Roman" w:cs="Times New Roman"/>
          <w:u w:val="single"/>
        </w:rPr>
      </w:pPr>
      <w:r w:rsidRPr="00261B99">
        <w:rPr>
          <w:rFonts w:ascii="Times New Roman" w:hAnsi="Times New Roman" w:cs="Times New Roman"/>
        </w:rPr>
        <w:t xml:space="preserve"> </w:t>
      </w:r>
      <w:r w:rsidRPr="00C90E4F">
        <w:rPr>
          <w:rFonts w:ascii="Times New Roman" w:hAnsi="Times New Roman" w:cs="Times New Roman"/>
          <w:u w:val="single"/>
        </w:rPr>
        <w:t xml:space="preserve">"Бочонок с водой"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Согнуть пальцы левой руки в кулак, оставив сверху отверстие. </w:t>
      </w:r>
    </w:p>
    <w:p w:rsidR="00E90988" w:rsidRPr="00C90E4F" w:rsidRDefault="00E90988" w:rsidP="00261B99">
      <w:pPr>
        <w:rPr>
          <w:rFonts w:ascii="Times New Roman" w:hAnsi="Times New Roman" w:cs="Times New Roman"/>
          <w:u w:val="single"/>
        </w:rPr>
      </w:pPr>
      <w:r w:rsidRPr="00C90E4F">
        <w:rPr>
          <w:rFonts w:ascii="Times New Roman" w:hAnsi="Times New Roman" w:cs="Times New Roman"/>
          <w:u w:val="single"/>
        </w:rPr>
        <w:t xml:space="preserve">"Магазин"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Руки в том же положении, что и в предыдущем упражнении, только указательные пальцы расположить в горизонтальном положении перед крышей. </w:t>
      </w:r>
    </w:p>
    <w:p w:rsidR="00E90988" w:rsidRPr="00C90E4F" w:rsidRDefault="00E90988" w:rsidP="00261B99">
      <w:pPr>
        <w:rPr>
          <w:rFonts w:ascii="Times New Roman" w:hAnsi="Times New Roman" w:cs="Times New Roman"/>
          <w:u w:val="single"/>
        </w:rPr>
      </w:pPr>
      <w:r w:rsidRPr="00261B99">
        <w:rPr>
          <w:rFonts w:ascii="Times New Roman" w:hAnsi="Times New Roman" w:cs="Times New Roman"/>
        </w:rPr>
        <w:t xml:space="preserve"> </w:t>
      </w:r>
      <w:r w:rsidRPr="00C90E4F">
        <w:rPr>
          <w:rFonts w:ascii="Times New Roman" w:hAnsi="Times New Roman" w:cs="Times New Roman"/>
          <w:u w:val="single"/>
        </w:rPr>
        <w:t xml:space="preserve">"Цветок"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Руки в вертикальном положении, прижать ладони обеих рук друг к другу, затем слегка раздвинуть их, округлив пальцы. </w:t>
      </w:r>
    </w:p>
    <w:p w:rsidR="00E90988" w:rsidRPr="00545B2E" w:rsidRDefault="00E90988" w:rsidP="00261B99">
      <w:pPr>
        <w:rPr>
          <w:rFonts w:ascii="Times New Roman" w:hAnsi="Times New Roman" w:cs="Times New Roman"/>
          <w:u w:val="single"/>
        </w:rPr>
      </w:pPr>
      <w:r w:rsidRPr="00545B2E">
        <w:rPr>
          <w:rFonts w:ascii="Times New Roman" w:hAnsi="Times New Roman" w:cs="Times New Roman"/>
          <w:u w:val="single"/>
        </w:rPr>
        <w:t xml:space="preserve">"Корни растения" </w:t>
      </w:r>
    </w:p>
    <w:p w:rsidR="00545B2E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Прижать руки тыльной стороной друг к другу, опустить пальцы вниз; одновременно поворачивать кисти рук вверх ладонями - тыльной стороной, сопровождая движения стихотворным текстом: </w:t>
      </w:r>
    </w:p>
    <w:p w:rsidR="00545B2E" w:rsidRDefault="00E90988" w:rsidP="00261B99">
      <w:pPr>
        <w:rPr>
          <w:rFonts w:ascii="Times New Roman" w:hAnsi="Times New Roman" w:cs="Times New Roman"/>
        </w:rPr>
      </w:pPr>
      <w:r w:rsidRPr="00545B2E">
        <w:rPr>
          <w:rFonts w:ascii="Times New Roman" w:hAnsi="Times New Roman" w:cs="Times New Roman"/>
          <w:u w:val="single"/>
        </w:rPr>
        <w:t xml:space="preserve">"Бабушка </w:t>
      </w:r>
      <w:r w:rsidR="00545B2E" w:rsidRPr="00545B2E">
        <w:rPr>
          <w:rFonts w:ascii="Times New Roman" w:hAnsi="Times New Roman" w:cs="Times New Roman"/>
          <w:u w:val="single"/>
        </w:rPr>
        <w:t>печет блины, очень вкусные они"</w:t>
      </w:r>
      <w:r w:rsidRPr="00261B99">
        <w:rPr>
          <w:rFonts w:ascii="Times New Roman" w:hAnsi="Times New Roman" w:cs="Times New Roman"/>
        </w:rPr>
        <w:t xml:space="preserve"> </w:t>
      </w:r>
    </w:p>
    <w:p w:rsidR="00E90988" w:rsidRPr="00261B99" w:rsidRDefault="00545B2E" w:rsidP="00261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90988" w:rsidRPr="00261B99">
        <w:rPr>
          <w:rFonts w:ascii="Times New Roman" w:hAnsi="Times New Roman" w:cs="Times New Roman"/>
        </w:rPr>
        <w:t xml:space="preserve">исти рук одновременно сжимать в кулак - разжимать, при каждом движении кулаки и ладони класть на стол; положить кисти рук на стол: одна рука сжата в кулак, другая раскрыта. Одновременно поменять положения. </w:t>
      </w:r>
    </w:p>
    <w:p w:rsidR="00E90988" w:rsidRPr="00A70B88" w:rsidRDefault="00E90988" w:rsidP="00261B99">
      <w:pPr>
        <w:rPr>
          <w:rFonts w:ascii="Times New Roman" w:hAnsi="Times New Roman" w:cs="Times New Roman"/>
          <w:u w:val="single"/>
        </w:rPr>
      </w:pPr>
      <w:r w:rsidRPr="00261B99">
        <w:rPr>
          <w:rFonts w:ascii="Times New Roman" w:hAnsi="Times New Roman" w:cs="Times New Roman"/>
        </w:rPr>
        <w:t xml:space="preserve"> </w:t>
      </w:r>
      <w:r w:rsidRPr="00A70B88">
        <w:rPr>
          <w:rFonts w:ascii="Times New Roman" w:hAnsi="Times New Roman" w:cs="Times New Roman"/>
          <w:u w:val="single"/>
        </w:rPr>
        <w:t xml:space="preserve">"Кулак-ребро-ладонь"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На плоскости стола три положения руки последовательно сменяют друг друга. Выполняется 8-10 раз правой рукой, затем левой, далее обеими руками.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Описанные выше игры и упражнения обеспечивают хорошую тренировку пальцев, способствуют выработке изолированных движений, развитию точности движений пальцев. </w:t>
      </w:r>
    </w:p>
    <w:p w:rsidR="00A70B88" w:rsidRDefault="00A70B88" w:rsidP="00261B99">
      <w:pPr>
        <w:rPr>
          <w:rFonts w:ascii="Times New Roman" w:hAnsi="Times New Roman" w:cs="Times New Roman"/>
          <w:b/>
          <w:bCs/>
        </w:rPr>
      </w:pPr>
    </w:p>
    <w:p w:rsidR="00A70B88" w:rsidRDefault="00A70B88" w:rsidP="00261B99">
      <w:pPr>
        <w:rPr>
          <w:rFonts w:ascii="Times New Roman" w:hAnsi="Times New Roman" w:cs="Times New Roman"/>
          <w:b/>
          <w:bCs/>
        </w:rPr>
      </w:pP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  <w:b/>
          <w:bCs/>
        </w:rPr>
        <w:lastRenderedPageBreak/>
        <w:t xml:space="preserve">РАЗВИТИЮ РУЧНОЙ МОТОРИКИ СПОСОБСТВУЮТ ТАКЖЕ: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Занятия с пластилином, глиной, соленым тестом, мелким строительным материалом, конструктором;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Нанизывание бус, </w:t>
      </w:r>
      <w:proofErr w:type="spellStart"/>
      <w:r w:rsidRPr="00261B99">
        <w:rPr>
          <w:rFonts w:ascii="Times New Roman" w:hAnsi="Times New Roman" w:cs="Times New Roman"/>
        </w:rPr>
        <w:t>бисероплетение</w:t>
      </w:r>
      <w:proofErr w:type="spellEnd"/>
      <w:r w:rsidRPr="00261B99">
        <w:rPr>
          <w:rFonts w:ascii="Times New Roman" w:hAnsi="Times New Roman" w:cs="Times New Roman"/>
        </w:rPr>
        <w:t xml:space="preserve">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Выкладывание из спичек рисунков, букв, складывание колодцев;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Одновременно левой и правой рукой складывать в коробку пуговицы;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Рисование по трафарету букв, геометрических фигур, штриховка;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Рисование по точкам, пунктирным линиям;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Массаж рук. Проводится сначала на одной руке, затем на другой.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Поглаживание от кончиков пальцев до середины руки с внешней и тыльной стороны.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Разминание пальцев: интенсивные круговые движения вокруг каждого пальца. </w:t>
      </w:r>
    </w:p>
    <w:p w:rsidR="00E90988" w:rsidRPr="00A70B88" w:rsidRDefault="00E90988" w:rsidP="00261B99">
      <w:pPr>
        <w:rPr>
          <w:rFonts w:ascii="Times New Roman" w:hAnsi="Times New Roman" w:cs="Times New Roman"/>
          <w:u w:val="single"/>
        </w:rPr>
      </w:pPr>
      <w:r w:rsidRPr="00A70B88">
        <w:rPr>
          <w:rFonts w:ascii="Times New Roman" w:hAnsi="Times New Roman" w:cs="Times New Roman"/>
          <w:u w:val="single"/>
        </w:rPr>
        <w:t>Упражнение "</w:t>
      </w:r>
      <w:proofErr w:type="spellStart"/>
      <w:proofErr w:type="gramStart"/>
      <w:r w:rsidRPr="00A70B88">
        <w:rPr>
          <w:rFonts w:ascii="Times New Roman" w:hAnsi="Times New Roman" w:cs="Times New Roman"/>
          <w:u w:val="single"/>
        </w:rPr>
        <w:t>Сорока-белобока</w:t>
      </w:r>
      <w:proofErr w:type="spellEnd"/>
      <w:proofErr w:type="gramEnd"/>
      <w:r w:rsidRPr="00A70B88">
        <w:rPr>
          <w:rFonts w:ascii="Times New Roman" w:hAnsi="Times New Roman" w:cs="Times New Roman"/>
          <w:u w:val="single"/>
        </w:rPr>
        <w:t xml:space="preserve">"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Интенсивные движения большого пальца вперед-назад, вверх-вниз, по кругу.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Сгибание-разгибание всех пальцев одновременно.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Сгибание-разгибание руки в кистевом суставе.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Интенсивное растирание каждого пальца.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Точечный массаж каждого пальца между фалангами с боковых и фронтально-тыльных сторон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7B27D7">
        <w:rPr>
          <w:rFonts w:ascii="Times New Roman" w:hAnsi="Times New Roman" w:cs="Times New Roman"/>
          <w:u w:val="single"/>
        </w:rPr>
        <w:t>"Пальцы ложатся спать":</w:t>
      </w:r>
      <w:r w:rsidRPr="00261B99">
        <w:rPr>
          <w:rFonts w:ascii="Times New Roman" w:hAnsi="Times New Roman" w:cs="Times New Roman"/>
        </w:rPr>
        <w:t xml:space="preserve"> поочередное загибание пальцев, затем их одновременное выпрямление в сопровождении стихотворения: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Этот пальчик хочет спать,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Этот пальчик прыг в кровать,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Этот пальчик прикорнул,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Этот пальчик уж уснул.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Тише, пальчик, не шуми,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Братиков не разбуди. </w:t>
      </w:r>
    </w:p>
    <w:p w:rsidR="00E90988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Встали пальчики, ура! </w:t>
      </w:r>
    </w:p>
    <w:p w:rsidR="00314FDD" w:rsidRPr="00261B99" w:rsidRDefault="00E90988" w:rsidP="00261B99">
      <w:pPr>
        <w:rPr>
          <w:rFonts w:ascii="Times New Roman" w:hAnsi="Times New Roman" w:cs="Times New Roman"/>
        </w:rPr>
      </w:pPr>
      <w:r w:rsidRPr="00261B99">
        <w:rPr>
          <w:rFonts w:ascii="Times New Roman" w:hAnsi="Times New Roman" w:cs="Times New Roman"/>
        </w:rPr>
        <w:t xml:space="preserve">В детский сад идти пора. </w:t>
      </w:r>
    </w:p>
    <w:sectPr w:rsidR="00314FDD" w:rsidRPr="00261B99" w:rsidSect="0031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01828"/>
    <w:multiLevelType w:val="hybridMultilevel"/>
    <w:tmpl w:val="692D7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02EE3B"/>
    <w:multiLevelType w:val="hybridMultilevel"/>
    <w:tmpl w:val="51AA02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9CAC0C"/>
    <w:multiLevelType w:val="hybridMultilevel"/>
    <w:tmpl w:val="7610ED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3D207F"/>
    <w:multiLevelType w:val="hybridMultilevel"/>
    <w:tmpl w:val="EB5CFB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3CA04E6"/>
    <w:multiLevelType w:val="hybridMultilevel"/>
    <w:tmpl w:val="801337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FBB7680"/>
    <w:multiLevelType w:val="hybridMultilevel"/>
    <w:tmpl w:val="C09BF9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B7D08C5"/>
    <w:multiLevelType w:val="hybridMultilevel"/>
    <w:tmpl w:val="F76403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2E89617"/>
    <w:multiLevelType w:val="hybridMultilevel"/>
    <w:tmpl w:val="8A7C14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FBD8112"/>
    <w:multiLevelType w:val="hybridMultilevel"/>
    <w:tmpl w:val="C7E714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9EF3AD6"/>
    <w:multiLevelType w:val="hybridMultilevel"/>
    <w:tmpl w:val="53B83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4FEBC8"/>
    <w:multiLevelType w:val="hybridMultilevel"/>
    <w:tmpl w:val="36FD6C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110DE9"/>
    <w:multiLevelType w:val="hybridMultilevel"/>
    <w:tmpl w:val="8C01D1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7DF431"/>
    <w:multiLevelType w:val="hybridMultilevel"/>
    <w:tmpl w:val="C3EBB5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E4B3117"/>
    <w:multiLevelType w:val="hybridMultilevel"/>
    <w:tmpl w:val="7CAD0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F3EE2F"/>
    <w:multiLevelType w:val="hybridMultilevel"/>
    <w:tmpl w:val="205F52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3912E6D"/>
    <w:multiLevelType w:val="hybridMultilevel"/>
    <w:tmpl w:val="5955CF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381CFD"/>
    <w:multiLevelType w:val="hybridMultilevel"/>
    <w:tmpl w:val="39FAC7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16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  <w:num w:numId="13">
    <w:abstractNumId w:val="15"/>
  </w:num>
  <w:num w:numId="14">
    <w:abstractNumId w:val="12"/>
  </w:num>
  <w:num w:numId="15">
    <w:abstractNumId w:val="5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988"/>
    <w:rsid w:val="001019B3"/>
    <w:rsid w:val="00174B68"/>
    <w:rsid w:val="00261B99"/>
    <w:rsid w:val="00313947"/>
    <w:rsid w:val="00314FDD"/>
    <w:rsid w:val="003F36EC"/>
    <w:rsid w:val="00545B2E"/>
    <w:rsid w:val="00562B2C"/>
    <w:rsid w:val="005A039D"/>
    <w:rsid w:val="007B27D7"/>
    <w:rsid w:val="00811661"/>
    <w:rsid w:val="009E531B"/>
    <w:rsid w:val="00A70B88"/>
    <w:rsid w:val="00AC76AE"/>
    <w:rsid w:val="00C85018"/>
    <w:rsid w:val="00C90E4F"/>
    <w:rsid w:val="00CF1B6F"/>
    <w:rsid w:val="00E90988"/>
    <w:rsid w:val="00E94B51"/>
    <w:rsid w:val="00F4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09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8B4397B-5015-4348-BF39-3155638C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2014-06-19T17:14:00Z</dcterms:created>
  <dcterms:modified xsi:type="dcterms:W3CDTF">2014-06-19T17:34:00Z</dcterms:modified>
</cp:coreProperties>
</file>